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8D10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1D8E" w:rsidRPr="001B1D8E">
        <w:rPr>
          <w:b/>
          <w:noProof/>
          <w:sz w:val="28"/>
        </w:rPr>
        <w:t>C3-231</w:t>
      </w:r>
      <w:r w:rsidR="00B576AB">
        <w:rPr>
          <w:b/>
          <w:noProof/>
          <w:sz w:val="28"/>
        </w:rPr>
        <w:t>466</w:t>
      </w:r>
    </w:p>
    <w:p w14:paraId="7CB45193" w14:textId="061378EF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 w:rsidR="00AF22D0">
        <w:rPr>
          <w:rFonts w:cs="Arial"/>
          <w:b/>
          <w:bCs/>
          <w:color w:val="0000FF"/>
        </w:rPr>
        <w:t>440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9EFE7B" w:rsidR="001E41F3" w:rsidRPr="00410371" w:rsidRDefault="00F17DD2" w:rsidP="006616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616D8"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78268" w:rsidR="001E41F3" w:rsidRPr="00410371" w:rsidRDefault="009F5176" w:rsidP="00580341">
            <w:pPr>
              <w:pStyle w:val="CRCoverPage"/>
              <w:spacing w:after="0"/>
              <w:rPr>
                <w:noProof/>
              </w:rPr>
            </w:pPr>
            <w:r w:rsidRPr="009F5176"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85C14C" w:rsidR="001E41F3" w:rsidRPr="00410371" w:rsidRDefault="007274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69C27B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76535">
              <w:rPr>
                <w:b/>
                <w:noProof/>
                <w:sz w:val="28"/>
              </w:rPr>
              <w:t>0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D6FDC" w:rsidR="001E41F3" w:rsidRDefault="00243C1B" w:rsidP="006125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for </w:t>
            </w:r>
            <w:r w:rsidR="006125BE">
              <w:t>A2X</w:t>
            </w:r>
            <w:r>
              <w:t xml:space="preserve"> communication</w:t>
            </w:r>
            <w:r w:rsidR="003E0747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CF209" w:rsidR="001E41F3" w:rsidRDefault="00074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Huawe</w:t>
            </w:r>
            <w:r w:rsidR="00FD014F">
              <w:t>i, Nokia, Nokia Shanghai Bell</w:t>
            </w:r>
            <w:r w:rsidR="00B576AB">
              <w:t>, Qualcomm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1162E8" w:rsidR="001E41F3" w:rsidRDefault="00EC2DF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F980E" w:rsidR="001E41F3" w:rsidRDefault="00F17DD2" w:rsidP="00E1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14E52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2E5890" w:rsidR="007C4BC1" w:rsidRPr="007C4BC1" w:rsidRDefault="00E36F87" w:rsidP="00681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TS 23.256 clause 5.4.3, </w:t>
            </w:r>
            <w:r w:rsidR="005B15BE">
              <w:rPr>
                <w:rFonts w:hint="eastAsia"/>
                <w:noProof/>
                <w:lang w:eastAsia="zh-CN"/>
              </w:rPr>
              <w:t>the</w:t>
            </w:r>
            <w:r w:rsidR="005B15BE">
              <w:rPr>
                <w:noProof/>
                <w:lang w:eastAsia="zh-CN"/>
              </w:rPr>
              <w:t xml:space="preserve"> Naf_Authentication_AuthenticateAuthorize service operation needs to be updated to</w:t>
            </w:r>
            <w:r>
              <w:t xml:space="preserve"> support the A2X communication</w:t>
            </w:r>
            <w:r w:rsidR="00FD0974">
              <w:t>s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209126" w:rsidR="001E41F3" w:rsidRDefault="00706AB3" w:rsidP="001928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 A2X communication</w:t>
            </w:r>
            <w:r w:rsidR="00CF1D3C">
              <w:rPr>
                <w:noProof/>
                <w:lang w:eastAsia="zh-CN"/>
              </w:rPr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BDF7B" w:rsidR="001E41F3" w:rsidRDefault="00706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stage 2 and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D4C78" w:rsidR="001E41F3" w:rsidRDefault="00724A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5DB40C" w:rsidR="001E41F3" w:rsidRDefault="007054E1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37AFFD" w14:textId="77777777" w:rsidR="00B848E4" w:rsidRDefault="00B848E4" w:rsidP="00B848E4">
      <w:pPr>
        <w:pStyle w:val="50"/>
      </w:pPr>
      <w:bookmarkStart w:id="2" w:name="_Toc510696592"/>
      <w:bookmarkStart w:id="3" w:name="_Toc35971384"/>
      <w:bookmarkStart w:id="4" w:name="_Toc63347611"/>
      <w:bookmarkStart w:id="5" w:name="_Toc67927724"/>
      <w:bookmarkStart w:id="6" w:name="_Toc85718332"/>
      <w:bookmarkStart w:id="7" w:name="_Toc94004600"/>
      <w:bookmarkStart w:id="8" w:name="_Toc94004816"/>
      <w:bookmarkStart w:id="9" w:name="_Toc119943822"/>
      <w:bookmarkStart w:id="10" w:name="_Toc28012219"/>
      <w:bookmarkStart w:id="11" w:name="_Toc34123072"/>
      <w:bookmarkStart w:id="12" w:name="_Toc36038022"/>
      <w:bookmarkStart w:id="13" w:name="_Toc38875404"/>
      <w:bookmarkStart w:id="14" w:name="_Toc43191885"/>
      <w:bookmarkStart w:id="15" w:name="_Toc45133280"/>
      <w:bookmarkStart w:id="16" w:name="_Toc51316784"/>
      <w:bookmarkStart w:id="17" w:name="_Toc51761964"/>
      <w:bookmarkStart w:id="18" w:name="_Toc56674951"/>
      <w:bookmarkStart w:id="19" w:name="_Toc56675342"/>
      <w:bookmarkStart w:id="20" w:name="_Toc59016328"/>
      <w:bookmarkStart w:id="21" w:name="_Toc63167926"/>
      <w:bookmarkStart w:id="22" w:name="_Toc66262436"/>
      <w:bookmarkStart w:id="23" w:name="_Toc68166942"/>
      <w:bookmarkStart w:id="24" w:name="_Toc73538060"/>
      <w:bookmarkStart w:id="25" w:name="_Toc75351936"/>
      <w:bookmarkStart w:id="26" w:name="_Toc83231746"/>
      <w:bookmarkStart w:id="27" w:name="_Toc85535051"/>
      <w:bookmarkStart w:id="28" w:name="_Toc88559514"/>
      <w:bookmarkStart w:id="29" w:name="_Toc114210144"/>
      <w:bookmarkStart w:id="30" w:name="_Toc129246495"/>
      <w:bookmarkStart w:id="31" w:name="_Toc129247062"/>
      <w:r>
        <w:t>4.2.2.2.1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76739AE" w14:textId="77777777" w:rsidR="00B848E4" w:rsidRPr="00BB2B48" w:rsidRDefault="00B848E4" w:rsidP="00B848E4">
      <w:r w:rsidRPr="00BB2B48">
        <w:t xml:space="preserve">The </w:t>
      </w:r>
      <w:proofErr w:type="spellStart"/>
      <w:r>
        <w:t>Naf_Authentication_</w:t>
      </w:r>
      <w:r w:rsidRPr="00DA060D">
        <w:t>Authenticate</w:t>
      </w:r>
      <w:r>
        <w:t>Authorize</w:t>
      </w:r>
      <w:proofErr w:type="spellEnd"/>
      <w:r w:rsidRPr="00DA060D">
        <w:t xml:space="preserve"> </w:t>
      </w:r>
      <w:r w:rsidRPr="00BB2B48">
        <w:t xml:space="preserve">service operation is used </w:t>
      </w:r>
      <w:r>
        <w:t>by the NF consumers during</w:t>
      </w:r>
      <w:r w:rsidRPr="00BB2B48">
        <w:t xml:space="preserve"> following procedure:</w:t>
      </w:r>
    </w:p>
    <w:p w14:paraId="1E1C879A" w14:textId="77777777" w:rsidR="00B848E4" w:rsidRDefault="00B848E4" w:rsidP="00B848E4">
      <w:pPr>
        <w:pStyle w:val="B1"/>
      </w:pPr>
      <w:r w:rsidRPr="00BB2B48">
        <w:t>-</w:t>
      </w:r>
      <w:r w:rsidRPr="00BB2B48">
        <w:tab/>
      </w:r>
      <w:r>
        <w:t>UUAA-MM and UUAA-SM</w:t>
      </w:r>
      <w:r w:rsidRPr="00BB2B48">
        <w:t xml:space="preserve"> procedure</w:t>
      </w:r>
      <w:r>
        <w:t>s</w:t>
      </w:r>
      <w:r w:rsidRPr="00BB2B48">
        <w:t xml:space="preserve"> (see </w:t>
      </w:r>
      <w:r>
        <w:t>TS</w:t>
      </w:r>
      <w:r w:rsidRPr="00BB2B48">
        <w:rPr>
          <w:lang w:eastAsia="zh-CN"/>
        </w:rPr>
        <w:t> </w:t>
      </w:r>
      <w:r w:rsidRPr="00BB2B48">
        <w:t>23.</w:t>
      </w:r>
      <w:r>
        <w:t>256</w:t>
      </w:r>
      <w:r w:rsidRPr="00BB2B48">
        <w:rPr>
          <w:lang w:eastAsia="zh-CN"/>
        </w:rPr>
        <w:t> </w:t>
      </w:r>
      <w:r w:rsidRPr="00BB2B48">
        <w:t>[</w:t>
      </w:r>
      <w:r>
        <w:t>14</w:t>
      </w:r>
      <w:r w:rsidRPr="00BB2B48">
        <w:t>], clause </w:t>
      </w:r>
      <w:r>
        <w:t>5.2.2 and clause 5.2.3, respectively</w:t>
      </w:r>
      <w:r w:rsidRPr="00BB2B48">
        <w:t>)</w:t>
      </w:r>
    </w:p>
    <w:p w14:paraId="0FA42ED3" w14:textId="620100E8" w:rsidR="004F5489" w:rsidRPr="00B848E4" w:rsidRDefault="00B848E4" w:rsidP="00B848E4">
      <w:pPr>
        <w:pStyle w:val="B1"/>
      </w:pPr>
      <w:r>
        <w:t>-</w:t>
      </w:r>
      <w:r>
        <w:tab/>
        <w:t>C2 authorization (see TS</w:t>
      </w:r>
      <w:r w:rsidRPr="00BB2B48">
        <w:rPr>
          <w:lang w:eastAsia="zh-CN"/>
        </w:rPr>
        <w:t> </w:t>
      </w:r>
      <w:r w:rsidRPr="00BB2B48">
        <w:t>23.</w:t>
      </w:r>
      <w:r>
        <w:t>256</w:t>
      </w:r>
      <w:r w:rsidRPr="00BB2B48">
        <w:rPr>
          <w:lang w:eastAsia="zh-CN"/>
        </w:rPr>
        <w:t> </w:t>
      </w:r>
      <w:r w:rsidRPr="00BB2B48">
        <w:t>[</w:t>
      </w:r>
      <w:r>
        <w:t>14</w:t>
      </w:r>
      <w:r w:rsidRPr="00BB2B48">
        <w:t>], clause </w:t>
      </w:r>
      <w:r>
        <w:t>5.2.5.2</w:t>
      </w:r>
      <w:ins w:id="32" w:author="Huawei" w:date="2023-04-10T12:24:00Z">
        <w:r w:rsidR="004E1CBB">
          <w:t xml:space="preserve"> and </w:t>
        </w:r>
        <w:r w:rsidR="004E1CBB" w:rsidRPr="00BB2B48">
          <w:t>clause </w:t>
        </w:r>
        <w:r w:rsidR="004E1CBB">
          <w:t>5.4.3</w:t>
        </w:r>
      </w:ins>
      <w:r>
        <w:t>)</w:t>
      </w:r>
    </w:p>
    <w:p w14:paraId="51568F26" w14:textId="77777777" w:rsidR="004F5489" w:rsidRPr="004F5489" w:rsidRDefault="004F5489" w:rsidP="005416A5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10069133" w14:textId="77777777" w:rsidR="0037728A" w:rsidRPr="00AD5F5C" w:rsidRDefault="0037728A" w:rsidP="0037728A">
      <w:pPr>
        <w:rPr>
          <w:rFonts w:eastAsia="等线"/>
        </w:rPr>
      </w:pPr>
    </w:p>
    <w:p w14:paraId="576D0B71" w14:textId="77777777" w:rsidR="0037728A" w:rsidRDefault="0037728A" w:rsidP="0037728A">
      <w:pPr>
        <w:pStyle w:val="PL"/>
      </w:pPr>
    </w:p>
    <w:p w14:paraId="580F4A4F" w14:textId="77777777" w:rsidR="00002A63" w:rsidRPr="0037728A" w:rsidRDefault="00002A63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726FB" w14:textId="77777777" w:rsidR="00316A41" w:rsidRDefault="00316A41">
      <w:r>
        <w:separator/>
      </w:r>
    </w:p>
  </w:endnote>
  <w:endnote w:type="continuationSeparator" w:id="0">
    <w:p w14:paraId="584AFDEB" w14:textId="77777777" w:rsidR="00316A41" w:rsidRDefault="00316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5A298" w14:textId="77777777" w:rsidR="00316A41" w:rsidRDefault="00316A41">
      <w:r>
        <w:separator/>
      </w:r>
    </w:p>
  </w:footnote>
  <w:footnote w:type="continuationSeparator" w:id="0">
    <w:p w14:paraId="359CE13B" w14:textId="77777777" w:rsidR="00316A41" w:rsidRDefault="00316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6D74"/>
    <w:rsid w:val="00022E4A"/>
    <w:rsid w:val="00074235"/>
    <w:rsid w:val="000A6394"/>
    <w:rsid w:val="000B6DCC"/>
    <w:rsid w:val="000B7FED"/>
    <w:rsid w:val="000C038A"/>
    <w:rsid w:val="000C6598"/>
    <w:rsid w:val="000D44B3"/>
    <w:rsid w:val="000E6A04"/>
    <w:rsid w:val="00132617"/>
    <w:rsid w:val="00145D43"/>
    <w:rsid w:val="001461EC"/>
    <w:rsid w:val="00160BDD"/>
    <w:rsid w:val="00163B91"/>
    <w:rsid w:val="00192837"/>
    <w:rsid w:val="00192C46"/>
    <w:rsid w:val="001A08B3"/>
    <w:rsid w:val="001A7B60"/>
    <w:rsid w:val="001B1D8E"/>
    <w:rsid w:val="001B52F0"/>
    <w:rsid w:val="001B7A65"/>
    <w:rsid w:val="001C2621"/>
    <w:rsid w:val="001E0625"/>
    <w:rsid w:val="001E41F3"/>
    <w:rsid w:val="0021507F"/>
    <w:rsid w:val="00226174"/>
    <w:rsid w:val="002437F7"/>
    <w:rsid w:val="00243C1B"/>
    <w:rsid w:val="002448E2"/>
    <w:rsid w:val="0026004D"/>
    <w:rsid w:val="002640DD"/>
    <w:rsid w:val="00275D12"/>
    <w:rsid w:val="00284FEB"/>
    <w:rsid w:val="002860C4"/>
    <w:rsid w:val="002A6CA0"/>
    <w:rsid w:val="002B5741"/>
    <w:rsid w:val="002D6387"/>
    <w:rsid w:val="002E472E"/>
    <w:rsid w:val="00305409"/>
    <w:rsid w:val="00316A41"/>
    <w:rsid w:val="00335375"/>
    <w:rsid w:val="003609EF"/>
    <w:rsid w:val="0036231A"/>
    <w:rsid w:val="00370B8F"/>
    <w:rsid w:val="00374DD4"/>
    <w:rsid w:val="0037728A"/>
    <w:rsid w:val="00380E1F"/>
    <w:rsid w:val="003D6CB8"/>
    <w:rsid w:val="003E0747"/>
    <w:rsid w:val="003E1A36"/>
    <w:rsid w:val="00407CF7"/>
    <w:rsid w:val="00410371"/>
    <w:rsid w:val="004242F1"/>
    <w:rsid w:val="00453FC3"/>
    <w:rsid w:val="00494C72"/>
    <w:rsid w:val="004B75B7"/>
    <w:rsid w:val="004C7CE2"/>
    <w:rsid w:val="004D6E0C"/>
    <w:rsid w:val="004E1CBB"/>
    <w:rsid w:val="004F5489"/>
    <w:rsid w:val="0051016C"/>
    <w:rsid w:val="00512F96"/>
    <w:rsid w:val="005141D9"/>
    <w:rsid w:val="0051580D"/>
    <w:rsid w:val="00520CB2"/>
    <w:rsid w:val="00526BE4"/>
    <w:rsid w:val="00527F62"/>
    <w:rsid w:val="005416A5"/>
    <w:rsid w:val="00547111"/>
    <w:rsid w:val="00566F50"/>
    <w:rsid w:val="00580341"/>
    <w:rsid w:val="00591B9C"/>
    <w:rsid w:val="00592D74"/>
    <w:rsid w:val="00593444"/>
    <w:rsid w:val="00595265"/>
    <w:rsid w:val="005A6B90"/>
    <w:rsid w:val="005B15BE"/>
    <w:rsid w:val="005B4530"/>
    <w:rsid w:val="005B5AC8"/>
    <w:rsid w:val="005E2C44"/>
    <w:rsid w:val="006125BE"/>
    <w:rsid w:val="00621188"/>
    <w:rsid w:val="006257ED"/>
    <w:rsid w:val="00653DE4"/>
    <w:rsid w:val="00660355"/>
    <w:rsid w:val="006616D8"/>
    <w:rsid w:val="0066465F"/>
    <w:rsid w:val="00665C47"/>
    <w:rsid w:val="00681D12"/>
    <w:rsid w:val="00682755"/>
    <w:rsid w:val="00695808"/>
    <w:rsid w:val="006A7F7A"/>
    <w:rsid w:val="006B46FB"/>
    <w:rsid w:val="006C26C0"/>
    <w:rsid w:val="006E21FB"/>
    <w:rsid w:val="006F53F7"/>
    <w:rsid w:val="00704E14"/>
    <w:rsid w:val="007054E1"/>
    <w:rsid w:val="00706AB3"/>
    <w:rsid w:val="00715F78"/>
    <w:rsid w:val="00724A05"/>
    <w:rsid w:val="007274F1"/>
    <w:rsid w:val="00741AE0"/>
    <w:rsid w:val="00746EE2"/>
    <w:rsid w:val="00763C5D"/>
    <w:rsid w:val="007673F5"/>
    <w:rsid w:val="00776535"/>
    <w:rsid w:val="00782006"/>
    <w:rsid w:val="0078259C"/>
    <w:rsid w:val="00792342"/>
    <w:rsid w:val="007977A8"/>
    <w:rsid w:val="007A4E19"/>
    <w:rsid w:val="007B2FBF"/>
    <w:rsid w:val="007B512A"/>
    <w:rsid w:val="007C2097"/>
    <w:rsid w:val="007C4BC1"/>
    <w:rsid w:val="007D4918"/>
    <w:rsid w:val="007D6A07"/>
    <w:rsid w:val="007F7259"/>
    <w:rsid w:val="008040A8"/>
    <w:rsid w:val="00806990"/>
    <w:rsid w:val="00823EAA"/>
    <w:rsid w:val="008279FA"/>
    <w:rsid w:val="00844184"/>
    <w:rsid w:val="008626E7"/>
    <w:rsid w:val="00870EE7"/>
    <w:rsid w:val="00876095"/>
    <w:rsid w:val="008770C0"/>
    <w:rsid w:val="008863B9"/>
    <w:rsid w:val="008A45A6"/>
    <w:rsid w:val="008D3CCC"/>
    <w:rsid w:val="008F3789"/>
    <w:rsid w:val="008F60E7"/>
    <w:rsid w:val="008F686C"/>
    <w:rsid w:val="009148DE"/>
    <w:rsid w:val="00926AFD"/>
    <w:rsid w:val="009335B4"/>
    <w:rsid w:val="00935943"/>
    <w:rsid w:val="00941E30"/>
    <w:rsid w:val="00953866"/>
    <w:rsid w:val="00972D1A"/>
    <w:rsid w:val="009777D9"/>
    <w:rsid w:val="00986D0F"/>
    <w:rsid w:val="00991B88"/>
    <w:rsid w:val="009A1932"/>
    <w:rsid w:val="009A5753"/>
    <w:rsid w:val="009A579D"/>
    <w:rsid w:val="009B6344"/>
    <w:rsid w:val="009C7B78"/>
    <w:rsid w:val="009E3297"/>
    <w:rsid w:val="009F5176"/>
    <w:rsid w:val="009F734F"/>
    <w:rsid w:val="00A05046"/>
    <w:rsid w:val="00A246B6"/>
    <w:rsid w:val="00A32E22"/>
    <w:rsid w:val="00A47E70"/>
    <w:rsid w:val="00A50CF0"/>
    <w:rsid w:val="00A60805"/>
    <w:rsid w:val="00A66B39"/>
    <w:rsid w:val="00A7671C"/>
    <w:rsid w:val="00AA1719"/>
    <w:rsid w:val="00AA2CBC"/>
    <w:rsid w:val="00AC5820"/>
    <w:rsid w:val="00AD1CD8"/>
    <w:rsid w:val="00AF22D0"/>
    <w:rsid w:val="00AF7F4E"/>
    <w:rsid w:val="00B1759F"/>
    <w:rsid w:val="00B258BB"/>
    <w:rsid w:val="00B576AB"/>
    <w:rsid w:val="00B67B97"/>
    <w:rsid w:val="00B732FE"/>
    <w:rsid w:val="00B848E4"/>
    <w:rsid w:val="00B90DF2"/>
    <w:rsid w:val="00B968C8"/>
    <w:rsid w:val="00BA3EC5"/>
    <w:rsid w:val="00BA51D9"/>
    <w:rsid w:val="00BB5DFC"/>
    <w:rsid w:val="00BD279D"/>
    <w:rsid w:val="00BD283F"/>
    <w:rsid w:val="00BD2A79"/>
    <w:rsid w:val="00BD6B5A"/>
    <w:rsid w:val="00BD6BB8"/>
    <w:rsid w:val="00BF5A10"/>
    <w:rsid w:val="00C141EA"/>
    <w:rsid w:val="00C23CED"/>
    <w:rsid w:val="00C3432D"/>
    <w:rsid w:val="00C42D64"/>
    <w:rsid w:val="00C529F5"/>
    <w:rsid w:val="00C66BA2"/>
    <w:rsid w:val="00C870F6"/>
    <w:rsid w:val="00C872EA"/>
    <w:rsid w:val="00C9360D"/>
    <w:rsid w:val="00C95985"/>
    <w:rsid w:val="00CA76B2"/>
    <w:rsid w:val="00CB4386"/>
    <w:rsid w:val="00CB7D1D"/>
    <w:rsid w:val="00CC16D2"/>
    <w:rsid w:val="00CC5026"/>
    <w:rsid w:val="00CC68D0"/>
    <w:rsid w:val="00CE6421"/>
    <w:rsid w:val="00CF1D3C"/>
    <w:rsid w:val="00D03F9A"/>
    <w:rsid w:val="00D06D51"/>
    <w:rsid w:val="00D24991"/>
    <w:rsid w:val="00D367F5"/>
    <w:rsid w:val="00D45C1F"/>
    <w:rsid w:val="00D50255"/>
    <w:rsid w:val="00D66520"/>
    <w:rsid w:val="00D6689D"/>
    <w:rsid w:val="00D836B4"/>
    <w:rsid w:val="00D84AE9"/>
    <w:rsid w:val="00DB24F4"/>
    <w:rsid w:val="00DE34CF"/>
    <w:rsid w:val="00E01EBC"/>
    <w:rsid w:val="00E13F3D"/>
    <w:rsid w:val="00E14E52"/>
    <w:rsid w:val="00E23CC3"/>
    <w:rsid w:val="00E2793B"/>
    <w:rsid w:val="00E27AE9"/>
    <w:rsid w:val="00E34898"/>
    <w:rsid w:val="00E36F87"/>
    <w:rsid w:val="00E71F5F"/>
    <w:rsid w:val="00E76052"/>
    <w:rsid w:val="00EB09B7"/>
    <w:rsid w:val="00EC2DF4"/>
    <w:rsid w:val="00EE7D7C"/>
    <w:rsid w:val="00F01998"/>
    <w:rsid w:val="00F17DD2"/>
    <w:rsid w:val="00F25D98"/>
    <w:rsid w:val="00F300FB"/>
    <w:rsid w:val="00F3611D"/>
    <w:rsid w:val="00F50522"/>
    <w:rsid w:val="00F53115"/>
    <w:rsid w:val="00F8107C"/>
    <w:rsid w:val="00F97545"/>
    <w:rsid w:val="00FB6386"/>
    <w:rsid w:val="00FD014F"/>
    <w:rsid w:val="00FD097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Bibliography"/>
    <w:basedOn w:val="a"/>
    <w:next w:val="a"/>
    <w:uiPriority w:val="37"/>
    <w:semiHidden/>
    <w:unhideWhenUsed/>
    <w:rsid w:val="00BD283F"/>
  </w:style>
  <w:style w:type="paragraph" w:styleId="af8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nhideWhenUsed/>
    <w:rsid w:val="00BD283F"/>
    <w:pPr>
      <w:spacing w:after="120"/>
    </w:pPr>
  </w:style>
  <w:style w:type="character" w:customStyle="1" w:styleId="afa">
    <w:name w:val="正文文本 字符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BD283F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BD283F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BD283F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BD283F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BD283F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BD283F"/>
  </w:style>
  <w:style w:type="character" w:customStyle="1" w:styleId="aff3">
    <w:name w:val="日期 字符"/>
    <w:basedOn w:val="a0"/>
    <w:link w:val="aff2"/>
    <w:rsid w:val="00BD283F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BD283F"/>
    <w:pPr>
      <w:spacing w:after="0"/>
    </w:pPr>
  </w:style>
  <w:style w:type="character" w:customStyle="1" w:styleId="aff5">
    <w:name w:val="电子邮件签名 字符"/>
    <w:basedOn w:val="a0"/>
    <w:link w:val="aff4"/>
    <w:rsid w:val="00BD283F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BD283F"/>
    <w:pPr>
      <w:spacing w:after="0"/>
    </w:pPr>
  </w:style>
  <w:style w:type="character" w:customStyle="1" w:styleId="aff7">
    <w:name w:val="尾注文本 字符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a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">
    <w:name w:val="macro"/>
    <w:link w:val="afff0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BD283F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nhideWhenUsed/>
    <w:rsid w:val="00BD283F"/>
    <w:rPr>
      <w:sz w:val="24"/>
      <w:szCs w:val="24"/>
    </w:rPr>
  </w:style>
  <w:style w:type="paragraph" w:styleId="afff5">
    <w:name w:val="Normal Indent"/>
    <w:basedOn w:val="a"/>
    <w:unhideWhenUsed/>
    <w:rsid w:val="00BD283F"/>
    <w:pPr>
      <w:ind w:left="720"/>
    </w:pPr>
  </w:style>
  <w:style w:type="paragraph" w:styleId="afff6">
    <w:name w:val="Note Heading"/>
    <w:basedOn w:val="a"/>
    <w:next w:val="a"/>
    <w:link w:val="afff7"/>
    <w:unhideWhenUsed/>
    <w:rsid w:val="00BD283F"/>
    <w:pPr>
      <w:spacing w:after="0"/>
    </w:pPr>
  </w:style>
  <w:style w:type="character" w:customStyle="1" w:styleId="afff7">
    <w:name w:val="注释标题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rsid w:val="00BD283F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BD283F"/>
  </w:style>
  <w:style w:type="character" w:customStyle="1" w:styleId="afffd">
    <w:name w:val="称呼 字符"/>
    <w:basedOn w:val="a0"/>
    <w:link w:val="afffc"/>
    <w:rsid w:val="00BD283F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BD283F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BD283F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BD283F"/>
    <w:pPr>
      <w:spacing w:after="0"/>
    </w:pPr>
  </w:style>
  <w:style w:type="paragraph" w:styleId="affff4">
    <w:name w:val="Title"/>
    <w:basedOn w:val="a"/>
    <w:next w:val="a"/>
    <w:link w:val="afff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2">
    <w:name w:val="批注框文本 字符"/>
    <w:link w:val="af1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7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8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6">
    <w:name w:val="文档结构图 字符"/>
    <w:link w:val="af5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">
    <w:name w:val="批注文字 字符"/>
    <w:basedOn w:val="a0"/>
    <w:link w:val="ae"/>
    <w:rsid w:val="006A7F7A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7">
    <w:name w:val="脚注文本 字符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9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b">
    <w:name w:val="页脚 字符"/>
    <w:link w:val="aa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ADB3E-0570-4E70-9532-0CDC6BAAD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2023-04-18T11:04:00Z</dcterms:created>
  <dcterms:modified xsi:type="dcterms:W3CDTF">2023-04-20T01:41:00Z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(3)6NiY6zhDR9HWdlGyb4K3eFiAQFEWR2Pa8BJshaZAzUXIPVpwWOXjmGDjGYdjqpk2mSWHC/gJ
VhtFiC2BgtMkP0tSWeroVJkcQC6ZZN8ggDYp86L7Tyzth0FjlxoXCXTkS8ic+dHp5APg1fec
B/xRXhQl5q6104jbcQOCDXZ/JouTO8hIAzhetps+5jFa4jjyyJ+Ij0RLu2csFfCRGJi7RX57
6tIlxUhTsYg55dWlYT</vt:lpwstr>
  </property>
  <property fmtid="{D5CDD505-2E9C-101B-9397-08002B2CF9AE}" pid="22" name="_2015_ms_pID_7253431">
    <vt:lpwstr>i8IwfCVR4DIa2JAe9icbnh+3GsR92YyG3FjDORdBCYbf9Eq2K/3BBp
QhdUA8IRClNslaHa6h5pReuvYrjhWVrOlR1MdGyRDp3ePATfxEDq9nA+RJl0dG0/70DjEWc8
TJZl/1m0GgmH5jCuegxViwEucbXMPK7UdathpnaEVTGSIjqGpE6qPyZTc6pHWiGO4oAWo5Kb
Yn1TTwTxjeoImiRneX/lAoLWdKvS5rF0ISdb</vt:lpwstr>
  </property>
  <property fmtid="{D5CDD505-2E9C-101B-9397-08002B2CF9AE}" pid="23" name="_2015_ms_pID_7253432">
    <vt:lpwstr>uUGREm7z8kWzd8vKpM9T5j0=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